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A3" w:rsidRDefault="00A32CA3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ro-RO"/>
        </w:rPr>
      </w:pPr>
      <w:r w:rsidRPr="00B777FC">
        <w:rPr>
          <w:rFonts w:ascii="Bookman Old Style" w:eastAsia="Calibri" w:hAnsi="Bookman Old Style" w:cs="Times New Roman"/>
          <w:sz w:val="24"/>
          <w:szCs w:val="24"/>
        </w:rPr>
        <w:t>R O M A N I A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777FC">
        <w:rPr>
          <w:rFonts w:ascii="Bookman Old Style" w:eastAsia="Calibri" w:hAnsi="Bookman Old Style" w:cs="Times New Roman"/>
          <w:sz w:val="24"/>
          <w:szCs w:val="24"/>
        </w:rPr>
        <w:t>JUDE</w:t>
      </w: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ŢUL BUZĂU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  <w:lang w:val="ro-RO"/>
        </w:rPr>
      </w:pP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Comuna Scortoasa, sat Scor</w:t>
      </w:r>
      <w:r w:rsidRPr="00B777FC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oasa nr.72, judeţul Buzău,cod 127555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563C1"/>
          <w:sz w:val="24"/>
          <w:szCs w:val="24"/>
          <w:u w:val="single"/>
          <w:lang w:val="fr-FR"/>
        </w:rPr>
      </w:pP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Tel./Fax </w:t>
      </w:r>
      <w:r w:rsidRPr="00B777FC">
        <w:rPr>
          <w:rFonts w:ascii="Bookman Old Style" w:eastAsia="Calibri" w:hAnsi="Bookman Old Style" w:cs="Times New Roman"/>
          <w:sz w:val="24"/>
          <w:szCs w:val="24"/>
          <w:lang w:val="fr-FR"/>
        </w:rPr>
        <w:t>0238705613; e-mail :</w:t>
      </w:r>
      <w:r w:rsidRPr="00B777FC">
        <w:rPr>
          <w:rFonts w:ascii="Bookman Old Style" w:eastAsia="Times New Roman" w:hAnsi="Bookman Old Style" w:cs="Times New Roman"/>
          <w:color w:val="0563C1"/>
          <w:sz w:val="24"/>
          <w:szCs w:val="24"/>
          <w:u w:val="single"/>
          <w:lang w:val="fr-FR"/>
        </w:rPr>
        <w:t>primariascortoasabz@yahoo.com</w:t>
      </w:r>
    </w:p>
    <w:p w:rsidR="00B777FC" w:rsidRDefault="00B777FC" w:rsidP="00422F6E">
      <w:pPr>
        <w:pStyle w:val="NoSpacing"/>
      </w:pPr>
    </w:p>
    <w:p w:rsidR="00B777FC" w:rsidRDefault="00B777FC" w:rsidP="00B777FC">
      <w:pPr>
        <w:pStyle w:val="NoSpacing"/>
        <w:jc w:val="center"/>
      </w:pP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739">
        <w:rPr>
          <w:rFonts w:ascii="Times New Roman" w:hAnsi="Times New Roman" w:cs="Times New Roman"/>
          <w:b/>
          <w:sz w:val="26"/>
          <w:szCs w:val="26"/>
        </w:rPr>
        <w:t xml:space="preserve">ANUNȚ ACHIZITIE </w:t>
      </w:r>
      <w:r w:rsidR="00CB3A09">
        <w:rPr>
          <w:rFonts w:ascii="Times New Roman" w:hAnsi="Times New Roman" w:cs="Times New Roman"/>
          <w:b/>
          <w:sz w:val="26"/>
          <w:szCs w:val="26"/>
        </w:rPr>
        <w:t>SIMPLIFICATĂ</w:t>
      </w: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739">
        <w:rPr>
          <w:rFonts w:ascii="Times New Roman" w:hAnsi="Times New Roman" w:cs="Times New Roman"/>
          <w:b/>
          <w:sz w:val="26"/>
          <w:szCs w:val="26"/>
        </w:rPr>
        <w:t>ÎN ATENȚIA TUTUROR OPERATORILOR ECONOMICI INTERESAȚI</w:t>
      </w:r>
    </w:p>
    <w:p w:rsidR="00B777FC" w:rsidRPr="00A46739" w:rsidRDefault="00B777FC" w:rsidP="009010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19B2" w:rsidRPr="00C2487D" w:rsidRDefault="00B777FC" w:rsidP="00CA19B2">
      <w:pPr>
        <w:pStyle w:val="NoSpacing"/>
        <w:jc w:val="center"/>
        <w:rPr>
          <w:rFonts w:ascii="Times New Roman" w:hAnsi="Times New Roman" w:cs="Times New Roman"/>
          <w:caps/>
          <w:color w:val="000000" w:themeColor="text1"/>
          <w:sz w:val="20"/>
          <w:szCs w:val="72"/>
          <w:lang w:val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46739">
        <w:rPr>
          <w:rFonts w:ascii="Times New Roman" w:hAnsi="Times New Roman" w:cs="Times New Roman"/>
          <w:b/>
          <w:sz w:val="24"/>
          <w:szCs w:val="24"/>
        </w:rPr>
        <w:t xml:space="preserve">COMUNA SCORȚOASA, cod fiscal 3662657, cu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sediul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Scorțoasa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, sat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Scorțoasa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Principală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nr.72,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/fax.0238705613,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intenț</w:t>
      </w:r>
      <w:r w:rsidR="00363D83">
        <w:rPr>
          <w:rFonts w:ascii="Times New Roman" w:hAnsi="Times New Roman" w:cs="Times New Roman"/>
          <w:sz w:val="24"/>
          <w:szCs w:val="24"/>
        </w:rPr>
        <w:t>ionează</w:t>
      </w:r>
      <w:proofErr w:type="spellEnd"/>
      <w:r w:rsidR="00363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D8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63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D83">
        <w:rPr>
          <w:rFonts w:ascii="Times New Roman" w:hAnsi="Times New Roman" w:cs="Times New Roman"/>
          <w:sz w:val="24"/>
          <w:szCs w:val="24"/>
        </w:rPr>
        <w:t>achiziționeze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363D8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363D83">
        <w:rPr>
          <w:rFonts w:ascii="Times New Roman" w:hAnsi="Times New Roman" w:cs="Times New Roman"/>
          <w:sz w:val="24"/>
          <w:szCs w:val="24"/>
        </w:rPr>
        <w:t xml:space="preserve"> Legii</w:t>
      </w:r>
      <w:bookmarkStart w:id="0" w:name="_GoBack"/>
      <w:bookmarkEnd w:id="0"/>
      <w:r w:rsidR="003172CD" w:rsidRPr="00A46739">
        <w:rPr>
          <w:rFonts w:ascii="Times New Roman" w:hAnsi="Times New Roman" w:cs="Times New Roman"/>
          <w:sz w:val="24"/>
          <w:szCs w:val="24"/>
        </w:rPr>
        <w:t xml:space="preserve"> nr.98/2016, </w:t>
      </w:r>
      <w:proofErr w:type="spellStart"/>
      <w:r w:rsidR="003172CD" w:rsidRPr="00A46739">
        <w:rPr>
          <w:rFonts w:ascii="Times New Roman" w:hAnsi="Times New Roman" w:cs="Times New Roman"/>
          <w:sz w:val="24"/>
          <w:szCs w:val="24"/>
        </w:rPr>
        <w:t>execuția</w:t>
      </w:r>
      <w:proofErr w:type="spellEnd"/>
      <w:r w:rsidR="00CA1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9B2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="00CA19B2">
        <w:rPr>
          <w:rFonts w:ascii="Times New Roman" w:hAnsi="Times New Roman" w:cs="Times New Roman"/>
          <w:sz w:val="24"/>
          <w:szCs w:val="24"/>
        </w:rPr>
        <w:t xml:space="preserve"> de </w:t>
      </w:r>
      <w:r w:rsidR="00CA19B2" w:rsidRPr="00D73913">
        <w:rPr>
          <w:rFonts w:ascii="Times New Roman" w:hAnsi="Times New Roman" w:cs="Times New Roman"/>
          <w:b/>
          <w:sz w:val="26"/>
          <w:szCs w:val="26"/>
        </w:rPr>
        <w:t>„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Renovarea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modernizarea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a 3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biblioteci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locale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pentru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a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deveni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hub-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uri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dezvoltare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a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competențelor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digitale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și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dotarea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cu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echipamente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IT a 26 de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biblioteci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locale din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județul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A19B2" w:rsidRPr="00D73913">
        <w:rPr>
          <w:rFonts w:ascii="Times New Roman" w:hAnsi="Times New Roman" w:cs="Times New Roman"/>
          <w:b/>
          <w:sz w:val="26"/>
          <w:szCs w:val="26"/>
        </w:rPr>
        <w:t>Buzău</w:t>
      </w:r>
      <w:proofErr w:type="spellEnd"/>
      <w:r w:rsidR="00CA19B2" w:rsidRPr="00D73913">
        <w:rPr>
          <w:rFonts w:ascii="Times New Roman" w:hAnsi="Times New Roman" w:cs="Times New Roman"/>
          <w:b/>
          <w:sz w:val="26"/>
          <w:szCs w:val="26"/>
        </w:rPr>
        <w:t>”</w:t>
      </w:r>
      <w:r w:rsidR="00CA19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19B2" w:rsidRPr="00C2487D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CA19B2" w:rsidRPr="00C2487D">
        <w:rPr>
          <w:rFonts w:ascii="Times New Roman" w:hAnsi="Times New Roman" w:cs="Times New Roman"/>
          <w:caps/>
          <w:color w:val="000000" w:themeColor="text1"/>
          <w:sz w:val="20"/>
          <w:szCs w:val="72"/>
          <w:lang w:val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proiect de dezvoltare economico-socială</w:t>
      </w:r>
    </w:p>
    <w:p w:rsidR="00901074" w:rsidRPr="00901074" w:rsidRDefault="00CA19B2" w:rsidP="00901074">
      <w:pPr>
        <w:pStyle w:val="NoSpacing"/>
        <w:ind w:firstLine="567"/>
        <w:jc w:val="both"/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</w:pPr>
      <w:r w:rsidRPr="00C2487D">
        <w:rPr>
          <w:rFonts w:ascii="Times New Roman" w:hAnsi="Times New Roman" w:cs="Times New Roman"/>
          <w:caps/>
          <w:color w:val="000000" w:themeColor="text1"/>
          <w:sz w:val="20"/>
          <w:szCs w:val="72"/>
          <w:lang w:val="ro-RO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la nivelul comunei scortoasa, județul buzău</w:t>
      </w:r>
      <w:r w:rsidR="003172CD"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, </w:t>
      </w:r>
      <w:r w:rsidR="003172CD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finanțat prin </w:t>
      </w:r>
      <w:r w:rsidR="001754AD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Planul Național de Redresare ș</w:t>
      </w:r>
      <w:r w:rsidR="001754AD" w:rsidRPr="001754AD">
        <w:rPr>
          <w:rFonts w:ascii="Times New Roman" w:eastAsia="Calibri" w:hAnsi="Times New Roman" w:cs="Times New Roman"/>
          <w:sz w:val="24"/>
          <w:szCs w:val="24"/>
          <w:lang w:val="ro-RO"/>
        </w:rPr>
        <w:t>i Reziliență, Componenta 7,</w:t>
      </w:r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Investiția</w:t>
      </w:r>
      <w:proofErr w:type="spellEnd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17  „Scheme de 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finanțare</w:t>
      </w:r>
      <w:proofErr w:type="spellEnd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pentru</w:t>
      </w:r>
      <w:proofErr w:type="spellEnd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biblioteci</w:t>
      </w:r>
      <w:proofErr w:type="spellEnd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pentru</w:t>
      </w:r>
      <w:proofErr w:type="spellEnd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a 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deveni</w:t>
      </w:r>
      <w:proofErr w:type="spellEnd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hub-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uri</w:t>
      </w:r>
      <w:proofErr w:type="spellEnd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de </w:t>
      </w:r>
      <w:proofErr w:type="spellStart"/>
      <w:r w:rsidR="001754AD" w:rsidRPr="001754AD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dezvo</w:t>
      </w:r>
      <w:r w:rsidR="00901074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ltare</w:t>
      </w:r>
      <w:proofErr w:type="spellEnd"/>
      <w:r w:rsidR="00901074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a </w:t>
      </w:r>
      <w:proofErr w:type="spellStart"/>
      <w:r w:rsidR="00901074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competențelor</w:t>
      </w:r>
      <w:proofErr w:type="spellEnd"/>
      <w:r w:rsidR="00901074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 xml:space="preserve"> </w:t>
      </w:r>
      <w:proofErr w:type="spellStart"/>
      <w:r w:rsidR="00901074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digitale</w:t>
      </w:r>
      <w:proofErr w:type="spellEnd"/>
      <w:r w:rsidR="00901074">
        <w:rPr>
          <w:rFonts w:ascii="Times New Roman" w:hAnsi="Times New Roman" w:cs="Times New Roman"/>
          <w:color w:val="313131"/>
          <w:sz w:val="24"/>
          <w:szCs w:val="24"/>
          <w:shd w:val="clear" w:color="auto" w:fill="E1E3E4"/>
        </w:rPr>
        <w:t>”.</w:t>
      </w:r>
    </w:p>
    <w:p w:rsidR="00B534DD" w:rsidRPr="00A46739" w:rsidRDefault="00B534DD" w:rsidP="00B534DD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Cod CPV – 45453000-7 – Lucrări de reparații generale si de renovare</w:t>
      </w:r>
    </w:p>
    <w:p w:rsidR="006541D0" w:rsidRPr="00A46739" w:rsidRDefault="00C07310" w:rsidP="00B534DD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Valoarea estimată pentru achiziția lucrărilor este de</w:t>
      </w:r>
      <w:r w:rsidR="000110F0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541D0"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1754AD" w:rsidRPr="001754AD">
        <w:rPr>
          <w:rFonts w:ascii="Times New Roman" w:hAnsi="Times New Roman" w:cs="Times New Roman"/>
          <w:b/>
          <w:color w:val="000000" w:themeColor="text1"/>
          <w:sz w:val="24"/>
          <w:szCs w:val="28"/>
          <w:lang w:val="ro-RO"/>
        </w:rPr>
        <w:t xml:space="preserve">540.373,71 </w:t>
      </w:r>
      <w:r w:rsidR="006541D0" w:rsidRPr="001754AD">
        <w:rPr>
          <w:rFonts w:ascii="Times New Roman" w:eastAsia="Calibri" w:hAnsi="Times New Roman" w:cs="Times New Roman"/>
          <w:b/>
          <w:sz w:val="20"/>
          <w:szCs w:val="24"/>
          <w:lang w:val="ro-RO"/>
        </w:rPr>
        <w:t>lei</w:t>
      </w:r>
      <w:r w:rsidR="006541D0" w:rsidRPr="001754AD">
        <w:rPr>
          <w:rFonts w:ascii="Times New Roman" w:eastAsia="Calibri" w:hAnsi="Times New Roman" w:cs="Times New Roman"/>
          <w:sz w:val="20"/>
          <w:szCs w:val="24"/>
          <w:lang w:val="ro-RO"/>
        </w:rPr>
        <w:t xml:space="preserve"> </w:t>
      </w:r>
      <w:r w:rsidR="006541D0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fără TVA.</w:t>
      </w:r>
    </w:p>
    <w:p w:rsidR="00B534DD" w:rsidRPr="00A46739" w:rsidRDefault="00B534DD" w:rsidP="00B534DD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Condiții de adjudecare: prețul cel mai scăzut;</w:t>
      </w:r>
    </w:p>
    <w:p w:rsidR="004217E1" w:rsidRPr="00294DF0" w:rsidRDefault="004217E1" w:rsidP="004217E1">
      <w:pPr>
        <w:pStyle w:val="NoSpacing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294DF0">
        <w:rPr>
          <w:rFonts w:ascii="Times New Roman" w:eastAsia="Calibri" w:hAnsi="Times New Roman" w:cs="Times New Roman"/>
          <w:sz w:val="26"/>
          <w:szCs w:val="26"/>
          <w:lang w:val="ro-RO"/>
        </w:rPr>
        <w:t>Perioada de val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abilitate a prezentului anunt: </w:t>
      </w:r>
      <w:r w:rsidRPr="00294DF0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5 zile </w:t>
      </w:r>
      <w:r w:rsidR="00A473E2">
        <w:rPr>
          <w:rFonts w:ascii="Times New Roman" w:eastAsia="Calibri" w:hAnsi="Times New Roman" w:cs="Times New Roman"/>
          <w:sz w:val="26"/>
          <w:szCs w:val="26"/>
          <w:lang w:val="ro-RO"/>
        </w:rPr>
        <w:t>calendaristice</w:t>
      </w:r>
      <w:r w:rsidR="009E708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294DF0">
        <w:rPr>
          <w:rFonts w:ascii="Times New Roman" w:eastAsia="Calibri" w:hAnsi="Times New Roman" w:cs="Times New Roman"/>
          <w:sz w:val="26"/>
          <w:szCs w:val="26"/>
          <w:lang w:val="ro-RO"/>
        </w:rPr>
        <w:t>de la dat</w:t>
      </w:r>
      <w:r w:rsidR="001C2C21">
        <w:rPr>
          <w:rFonts w:ascii="Times New Roman" w:eastAsia="Calibri" w:hAnsi="Times New Roman" w:cs="Times New Roman"/>
          <w:sz w:val="26"/>
          <w:szCs w:val="26"/>
          <w:lang w:val="ro-RO"/>
        </w:rPr>
        <w:t>a publicării până la 27</w:t>
      </w:r>
      <w:r w:rsidR="00A473E2">
        <w:rPr>
          <w:rFonts w:ascii="Times New Roman" w:eastAsia="Calibri" w:hAnsi="Times New Roman" w:cs="Times New Roman"/>
          <w:sz w:val="26"/>
          <w:szCs w:val="26"/>
          <w:lang w:val="ro-RO"/>
        </w:rPr>
        <w:t>.02.2024, ora 15,00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, termen în care pot fi solicitate listele de cantități și caietul de sarcini si se vor depune ofertele</w:t>
      </w:r>
      <w:r w:rsidRPr="00294DF0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</w:p>
    <w:p w:rsidR="00A46739" w:rsidRPr="00A46739" w:rsidRDefault="00A46739" w:rsidP="00A46739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Perioada de valabilitate a ofertelor care se vor depune: 60 de zile (pentru oferta câștigătoare valabilitatea ofertei va fi susținută pe toată durata de execuție a lucrărilor.)</w:t>
      </w:r>
    </w:p>
    <w:p w:rsidR="00B534DD" w:rsidRPr="00A46739" w:rsidRDefault="004767B9" w:rsidP="00B534DD">
      <w:pPr>
        <w:pStyle w:val="NoSpacing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conformitate cu prevederile art.163 din Legea </w:t>
      </w:r>
      <w:r w:rsidR="00D468C4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n</w:t>
      </w: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r. 98/2016, autoritatea contractantă solicită următoarele criterii de </w:t>
      </w:r>
      <w:r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calificare și selecție:</w:t>
      </w:r>
      <w:r w:rsidR="00B534DD"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</w:p>
    <w:p w:rsidR="004767B9" w:rsidRPr="00A46739" w:rsidRDefault="004767B9" w:rsidP="004767B9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Declarație </w:t>
      </w:r>
      <w:r w:rsidR="004217E1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privind neî</w:t>
      </w:r>
      <w:r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ncadrarea în prevederile art.164 din Legea nr. 98/2016 (cerința este valabilă și pentru eventualii subcontractanți, în temeiul art.170 (1)din Legea nr.98/2016).</w:t>
      </w:r>
    </w:p>
    <w:p w:rsidR="00770F5F" w:rsidRPr="004217E1" w:rsidRDefault="004217E1" w:rsidP="004217E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lang w:val="ro-RO"/>
        </w:rPr>
      </w:pPr>
      <w:r w:rsidRPr="004217E1">
        <w:rPr>
          <w:rFonts w:ascii="Times New Roman" w:hAnsi="Times New Roman" w:cs="Times New Roman"/>
          <w:b/>
          <w:sz w:val="24"/>
          <w:lang w:val="ro-RO"/>
        </w:rPr>
        <w:t>Declarație privind neî</w:t>
      </w:r>
      <w:r w:rsidR="004767B9" w:rsidRPr="004217E1">
        <w:rPr>
          <w:rFonts w:ascii="Times New Roman" w:hAnsi="Times New Roman" w:cs="Times New Roman"/>
          <w:b/>
          <w:sz w:val="24"/>
          <w:lang w:val="ro-RO"/>
        </w:rPr>
        <w:t>ncadrarea în prevederile</w:t>
      </w:r>
      <w:r w:rsidR="00770F5F" w:rsidRPr="004217E1">
        <w:rPr>
          <w:rFonts w:ascii="Times New Roman" w:hAnsi="Times New Roman" w:cs="Times New Roman"/>
          <w:b/>
          <w:sz w:val="24"/>
          <w:lang w:val="ro-RO"/>
        </w:rPr>
        <w:t xml:space="preserve"> art.167 din Legea nr.98/2016 (cerința este valabilă și pentru eventualii subcontractanți, în temeiul art.170 (1)din Legea nr.98/2016).</w:t>
      </w:r>
    </w:p>
    <w:p w:rsidR="004767B9" w:rsidRDefault="00770F5F" w:rsidP="004217E1">
      <w:pPr>
        <w:pStyle w:val="NoSpacing"/>
        <w:numPr>
          <w:ilvl w:val="0"/>
          <w:numId w:val="1"/>
        </w:numPr>
        <w:rPr>
          <w:lang w:val="ro-RO"/>
        </w:rPr>
      </w:pPr>
      <w:r w:rsidRPr="004217E1">
        <w:rPr>
          <w:rFonts w:ascii="Times New Roman" w:hAnsi="Times New Roman" w:cs="Times New Roman"/>
          <w:b/>
          <w:sz w:val="24"/>
          <w:lang w:val="ro-RO"/>
        </w:rPr>
        <w:t xml:space="preserve">Declarație pe propria răspundere a ofertantului/subcontractantului privind evitarea </w:t>
      </w:r>
      <w:r w:rsidRPr="004217E1">
        <w:rPr>
          <w:rFonts w:ascii="Times New Roman" w:hAnsi="Times New Roman" w:cs="Times New Roman"/>
          <w:b/>
          <w:sz w:val="24"/>
          <w:szCs w:val="24"/>
          <w:lang w:val="ro-RO"/>
        </w:rPr>
        <w:t>conflictului de interese în temeiul art 58-63 din Legea nr.98/2016.</w:t>
      </w:r>
    </w:p>
    <w:p w:rsidR="00C07310" w:rsidRPr="00A46739" w:rsidRDefault="00770F5F" w:rsidP="00A46739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Liste </w:t>
      </w:r>
      <w:r w:rsidR="00C07310">
        <w:rPr>
          <w:rFonts w:ascii="Times New Roman" w:eastAsia="Calibri" w:hAnsi="Times New Roman" w:cs="Times New Roman"/>
          <w:b/>
          <w:sz w:val="24"/>
          <w:szCs w:val="24"/>
          <w:lang w:val="ro-RO"/>
        </w:rPr>
        <w:t>cu cantități – formulare F1, F2, F3 și F4;</w:t>
      </w:r>
    </w:p>
    <w:p w:rsidR="00C07310" w:rsidRPr="00A46739" w:rsidRDefault="00C07310" w:rsidP="00C07310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Persoanele cu funcție de decizie din cadrul Comunei Scorțoasa, care aprobă/întocmește/semnează documente emise referitoare la prezenta achiziție </w:t>
      </w:r>
      <w:r w:rsidR="00CB3A09">
        <w:rPr>
          <w:rFonts w:ascii="Times New Roman" w:eastAsia="Calibri" w:hAnsi="Times New Roman" w:cs="Times New Roman"/>
          <w:sz w:val="24"/>
          <w:szCs w:val="24"/>
          <w:lang w:val="ro-RO"/>
        </w:rPr>
        <w:t>Simplificată</w:t>
      </w: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sunt:</w:t>
      </w:r>
    </w:p>
    <w:p w:rsidR="00A473E2" w:rsidRDefault="00F27E8A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="00A473E2">
        <w:rPr>
          <w:rFonts w:ascii="Times New Roman" w:eastAsia="Calibri" w:hAnsi="Times New Roman" w:cs="Times New Roman"/>
          <w:sz w:val="24"/>
          <w:szCs w:val="24"/>
          <w:lang w:val="ro-RO"/>
        </w:rPr>
        <w:t>Popescu Mariana, viceprimar</w:t>
      </w:r>
    </w:p>
    <w:p w:rsidR="00A473E2" w:rsidRDefault="00A473E2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- Radu Aurora, secretar general;</w:t>
      </w:r>
    </w:p>
    <w:p w:rsidR="00A473E2" w:rsidRDefault="00A473E2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- Pavel Adina Maria, inspector superior, compartiment contabilitate;</w:t>
      </w:r>
    </w:p>
    <w:p w:rsidR="00A473E2" w:rsidRDefault="00A473E2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-Dumbrăvicean Ramona Mihaela, consilier superior achizitii publice;</w:t>
      </w:r>
    </w:p>
    <w:p w:rsidR="00A473E2" w:rsidRPr="00A46739" w:rsidRDefault="00A473E2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- Păpătoiu Vasile, referent superior, responsabil urbanism.</w:t>
      </w:r>
    </w:p>
    <w:p w:rsidR="00F27E8A" w:rsidRPr="00A46739" w:rsidRDefault="00F27E8A" w:rsidP="00A473E2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sectPr w:rsidR="00F27E8A" w:rsidRPr="00A46739" w:rsidSect="00A473E2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95C22"/>
    <w:multiLevelType w:val="hybridMultilevel"/>
    <w:tmpl w:val="6C4E5F30"/>
    <w:lvl w:ilvl="0" w:tplc="9954D3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FC"/>
    <w:rsid w:val="000110F0"/>
    <w:rsid w:val="00060449"/>
    <w:rsid w:val="001754AD"/>
    <w:rsid w:val="001C2C21"/>
    <w:rsid w:val="003172CD"/>
    <w:rsid w:val="00363D83"/>
    <w:rsid w:val="004217E1"/>
    <w:rsid w:val="00422F6E"/>
    <w:rsid w:val="004632E6"/>
    <w:rsid w:val="004767B9"/>
    <w:rsid w:val="005A11BB"/>
    <w:rsid w:val="006541D0"/>
    <w:rsid w:val="006D348C"/>
    <w:rsid w:val="00770F5F"/>
    <w:rsid w:val="00853A1E"/>
    <w:rsid w:val="00901074"/>
    <w:rsid w:val="009E7083"/>
    <w:rsid w:val="00A32CA3"/>
    <w:rsid w:val="00A46739"/>
    <w:rsid w:val="00A473E2"/>
    <w:rsid w:val="00B534DD"/>
    <w:rsid w:val="00B777FC"/>
    <w:rsid w:val="00C07310"/>
    <w:rsid w:val="00C2487D"/>
    <w:rsid w:val="00C626D3"/>
    <w:rsid w:val="00CA19B2"/>
    <w:rsid w:val="00CB3A09"/>
    <w:rsid w:val="00D468C4"/>
    <w:rsid w:val="00F2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0F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6</cp:revision>
  <cp:lastPrinted>2024-02-22T09:57:00Z</cp:lastPrinted>
  <dcterms:created xsi:type="dcterms:W3CDTF">2024-02-20T09:49:00Z</dcterms:created>
  <dcterms:modified xsi:type="dcterms:W3CDTF">2024-03-07T07:03:00Z</dcterms:modified>
</cp:coreProperties>
</file>