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8C" w:rsidRDefault="006D348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952BA3" w:rsidRDefault="00952BA3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  <w:bookmarkStart w:id="0" w:name="_GoBack"/>
      <w:bookmarkEnd w:id="0"/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ro-RO"/>
        </w:rPr>
      </w:pPr>
      <w:r w:rsidRPr="00B777FC">
        <w:rPr>
          <w:rFonts w:ascii="Bookman Old Style" w:eastAsia="Calibri" w:hAnsi="Bookman Old Style" w:cs="Times New Roman"/>
          <w:sz w:val="24"/>
          <w:szCs w:val="24"/>
        </w:rPr>
        <w:t>R O M A N I A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777FC">
        <w:rPr>
          <w:rFonts w:ascii="Bookman Old Style" w:eastAsia="Calibri" w:hAnsi="Bookman Old Style" w:cs="Times New Roman"/>
          <w:sz w:val="24"/>
          <w:szCs w:val="24"/>
        </w:rPr>
        <w:t>JUDE</w:t>
      </w: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ŢUL BUZĂU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Calibri" w:hAnsi="Bookman Old Style" w:cs="Times New Roman"/>
          <w:sz w:val="24"/>
          <w:szCs w:val="24"/>
          <w:lang w:val="ro-RO"/>
        </w:rPr>
      </w:pP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Comuna Scortoasa, sat Scor</w:t>
      </w:r>
      <w:r w:rsidRPr="00B777FC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>oasa nr.72, judeţul Buzău,cod 127555</w:t>
      </w:r>
    </w:p>
    <w:p w:rsidR="00B777FC" w:rsidRPr="00B777FC" w:rsidRDefault="00B777FC" w:rsidP="00B777FC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563C1"/>
          <w:sz w:val="24"/>
          <w:szCs w:val="24"/>
          <w:u w:val="single"/>
          <w:lang w:val="fr-FR"/>
        </w:rPr>
      </w:pPr>
      <w:r w:rsidRPr="00B777FC">
        <w:rPr>
          <w:rFonts w:ascii="Bookman Old Style" w:eastAsia="Calibri" w:hAnsi="Bookman Old Style" w:cs="Times New Roman"/>
          <w:sz w:val="24"/>
          <w:szCs w:val="24"/>
          <w:lang w:val="ro-RO"/>
        </w:rPr>
        <w:t xml:space="preserve">Tel./Fax </w:t>
      </w:r>
      <w:r w:rsidRPr="00B777FC">
        <w:rPr>
          <w:rFonts w:ascii="Bookman Old Style" w:eastAsia="Calibri" w:hAnsi="Bookman Old Style" w:cs="Times New Roman"/>
          <w:sz w:val="24"/>
          <w:szCs w:val="24"/>
          <w:lang w:val="fr-FR"/>
        </w:rPr>
        <w:t>0238705613; e-mail :</w:t>
      </w:r>
      <w:r w:rsidRPr="00B777FC">
        <w:rPr>
          <w:rFonts w:ascii="Bookman Old Style" w:eastAsia="Times New Roman" w:hAnsi="Bookman Old Style" w:cs="Times New Roman"/>
          <w:color w:val="0563C1"/>
          <w:sz w:val="24"/>
          <w:szCs w:val="24"/>
          <w:u w:val="single"/>
          <w:lang w:val="fr-FR"/>
        </w:rPr>
        <w:t>primariascortoasabz@yahoo.com</w:t>
      </w:r>
    </w:p>
    <w:p w:rsidR="00B777FC" w:rsidRDefault="00B777FC" w:rsidP="00422F6E">
      <w:pPr>
        <w:pStyle w:val="NoSpacing"/>
      </w:pPr>
    </w:p>
    <w:p w:rsidR="00B777FC" w:rsidRDefault="00B777FC" w:rsidP="00B777FC">
      <w:pPr>
        <w:pStyle w:val="NoSpacing"/>
        <w:jc w:val="center"/>
      </w:pP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739">
        <w:rPr>
          <w:rFonts w:ascii="Times New Roman" w:hAnsi="Times New Roman" w:cs="Times New Roman"/>
          <w:b/>
          <w:sz w:val="26"/>
          <w:szCs w:val="26"/>
        </w:rPr>
        <w:t xml:space="preserve">ANUNȚ </w:t>
      </w:r>
      <w:r w:rsidR="005C512E">
        <w:rPr>
          <w:rFonts w:ascii="Times New Roman" w:hAnsi="Times New Roman" w:cs="Times New Roman"/>
          <w:b/>
          <w:sz w:val="26"/>
          <w:szCs w:val="26"/>
        </w:rPr>
        <w:t xml:space="preserve">DE PRELUNGIRE A DURATEI DE DEPUNERE A OFERTELOR PENTRU </w:t>
      </w:r>
      <w:r w:rsidRPr="00A46739">
        <w:rPr>
          <w:rFonts w:ascii="Times New Roman" w:hAnsi="Times New Roman" w:cs="Times New Roman"/>
          <w:b/>
          <w:sz w:val="26"/>
          <w:szCs w:val="26"/>
        </w:rPr>
        <w:t>ACHIZITIE DIRECTĂ</w:t>
      </w: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739">
        <w:rPr>
          <w:rFonts w:ascii="Times New Roman" w:hAnsi="Times New Roman" w:cs="Times New Roman"/>
          <w:b/>
          <w:sz w:val="26"/>
          <w:szCs w:val="26"/>
        </w:rPr>
        <w:t>ÎN ATENȚIA TUTUROR OPERATORILOR ECONOMICI INTERESAȚI</w:t>
      </w:r>
    </w:p>
    <w:p w:rsidR="00B777FC" w:rsidRPr="00A46739" w:rsidRDefault="00B777FC" w:rsidP="00B777F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7FC" w:rsidRPr="00A46739" w:rsidRDefault="00B777FC" w:rsidP="003172CD">
      <w:pPr>
        <w:pStyle w:val="NoSpacing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7FC" w:rsidRPr="00A46739" w:rsidRDefault="00B777FC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hAnsi="Times New Roman" w:cs="Times New Roman"/>
          <w:b/>
          <w:sz w:val="24"/>
          <w:szCs w:val="24"/>
        </w:rPr>
        <w:t xml:space="preserve">COMUNA SCORȚOASA, cod fiscal 3662657, cu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sediul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Scorțoasa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, sat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Scorțoasa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Principală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 nr.72, </w:t>
      </w:r>
      <w:proofErr w:type="spellStart"/>
      <w:r w:rsidRPr="00A46739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A46739">
        <w:rPr>
          <w:rFonts w:ascii="Times New Roman" w:hAnsi="Times New Roman" w:cs="Times New Roman"/>
          <w:b/>
          <w:sz w:val="24"/>
          <w:szCs w:val="24"/>
        </w:rPr>
        <w:t xml:space="preserve">/fax.0238705613,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intenționează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739">
        <w:rPr>
          <w:rFonts w:ascii="Times New Roman" w:hAnsi="Times New Roman" w:cs="Times New Roman"/>
          <w:sz w:val="24"/>
          <w:szCs w:val="24"/>
        </w:rPr>
        <w:t>achiziționeze</w:t>
      </w:r>
      <w:proofErr w:type="spellEnd"/>
      <w:r w:rsidRPr="00A46739">
        <w:rPr>
          <w:rFonts w:ascii="Times New Roman" w:hAnsi="Times New Roman" w:cs="Times New Roman"/>
          <w:sz w:val="24"/>
          <w:szCs w:val="24"/>
        </w:rPr>
        <w:t xml:space="preserve"> direct conform </w:t>
      </w:r>
      <w:r w:rsidR="003172CD" w:rsidRPr="00A46739">
        <w:rPr>
          <w:rFonts w:ascii="Times New Roman" w:hAnsi="Times New Roman" w:cs="Times New Roman"/>
          <w:sz w:val="24"/>
          <w:szCs w:val="24"/>
        </w:rPr>
        <w:t xml:space="preserve">art.7 din </w:t>
      </w:r>
      <w:proofErr w:type="spellStart"/>
      <w:r w:rsidR="003172CD" w:rsidRPr="00A4673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3172CD" w:rsidRPr="00A46739">
        <w:rPr>
          <w:rFonts w:ascii="Times New Roman" w:hAnsi="Times New Roman" w:cs="Times New Roman"/>
          <w:sz w:val="24"/>
          <w:szCs w:val="24"/>
        </w:rPr>
        <w:t xml:space="preserve"> nr.98/2016, </w:t>
      </w:r>
      <w:proofErr w:type="spellStart"/>
      <w:r w:rsidR="003172CD" w:rsidRPr="00A46739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="003172CD" w:rsidRPr="00A4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A98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="0074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A98">
        <w:rPr>
          <w:rFonts w:ascii="Times New Roman" w:hAnsi="Times New Roman" w:cs="Times New Roman"/>
          <w:sz w:val="24"/>
          <w:szCs w:val="24"/>
        </w:rPr>
        <w:t>c</w:t>
      </w:r>
      <w:r w:rsidR="00CB4493">
        <w:rPr>
          <w:rFonts w:ascii="Times New Roman" w:hAnsi="Times New Roman" w:cs="Times New Roman"/>
          <w:sz w:val="24"/>
          <w:szCs w:val="24"/>
        </w:rPr>
        <w:t>ategorii</w:t>
      </w:r>
      <w:proofErr w:type="spellEnd"/>
      <w:r w:rsidR="00CB449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4493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CB4493">
        <w:rPr>
          <w:rFonts w:ascii="Times New Roman" w:hAnsi="Times New Roman" w:cs="Times New Roman"/>
          <w:sz w:val="24"/>
          <w:szCs w:val="24"/>
        </w:rPr>
        <w:t xml:space="preserve"> </w:t>
      </w:r>
      <w:r w:rsidR="00CB4493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finanțat</w:t>
      </w:r>
      <w:r w:rsidR="00CB4493">
        <w:rPr>
          <w:rFonts w:ascii="Times New Roman" w:eastAsia="Calibri" w:hAnsi="Times New Roman" w:cs="Times New Roman"/>
          <w:sz w:val="24"/>
          <w:szCs w:val="24"/>
          <w:lang w:val="ro-RO"/>
        </w:rPr>
        <w:t>e</w:t>
      </w:r>
      <w:r w:rsidR="00CB4493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prin Planul Național de Redresare și Reziliență, Componenta 10 – Fondul local I.3 – Reabilitarea moderată a clăd</w:t>
      </w:r>
      <w:r w:rsidR="00CB4493">
        <w:rPr>
          <w:rFonts w:ascii="Times New Roman" w:eastAsia="Calibri" w:hAnsi="Times New Roman" w:cs="Times New Roman"/>
          <w:sz w:val="24"/>
          <w:szCs w:val="24"/>
          <w:lang w:val="ro-RO"/>
        </w:rPr>
        <w:t>i</w:t>
      </w:r>
      <w:r w:rsidR="00CB4493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rilor publice pentru a îmbunătăți serviciile publice prestate la nivelul unităților administrativ-teritoriale, Titlu apel: PNRR/2022/C10/I3, Runda 1.</w:t>
      </w:r>
    </w:p>
    <w:p w:rsidR="006541D0" w:rsidRPr="00A46739" w:rsidRDefault="000110F0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tbl>
      <w:tblPr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4"/>
        <w:gridCol w:w="7379"/>
        <w:gridCol w:w="1559"/>
        <w:gridCol w:w="1843"/>
        <w:gridCol w:w="1701"/>
      </w:tblGrid>
      <w:tr w:rsidR="005C512E" w:rsidTr="00CB4493">
        <w:trPr>
          <w:trHeight w:val="1309"/>
        </w:trPr>
        <w:tc>
          <w:tcPr>
            <w:tcW w:w="784" w:type="dxa"/>
          </w:tcPr>
          <w:p w:rsidR="005C512E" w:rsidRDefault="005C512E" w:rsidP="005C512E">
            <w:pPr>
              <w:pStyle w:val="NoSpacing"/>
              <w:ind w:left="-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5C512E" w:rsidRDefault="005C512E" w:rsidP="005C512E">
            <w:pPr>
              <w:pStyle w:val="NoSpacing"/>
              <w:ind w:left="-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5C512E" w:rsidRDefault="005C512E" w:rsidP="005C512E">
            <w:pPr>
              <w:pStyle w:val="NoSpacing"/>
              <w:ind w:left="-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Nr.crt.</w:t>
            </w:r>
          </w:p>
        </w:tc>
        <w:tc>
          <w:tcPr>
            <w:tcW w:w="7379" w:type="dxa"/>
          </w:tcPr>
          <w:p w:rsidR="00746A98" w:rsidRDefault="00746A98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5C512E" w:rsidRDefault="005C512E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Denumire obiectiv </w:t>
            </w:r>
          </w:p>
          <w:p w:rsidR="005C512E" w:rsidRDefault="005C512E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746A98" w:rsidRDefault="00746A98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5C512E" w:rsidRDefault="005C512E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Cod CPV</w:t>
            </w:r>
          </w:p>
          <w:p w:rsidR="005C512E" w:rsidRDefault="005C512E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5C512E" w:rsidRDefault="005C512E" w:rsidP="00746A98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Valoarea estimată pentru achizitia lucrarilor </w:t>
            </w:r>
          </w:p>
        </w:tc>
        <w:tc>
          <w:tcPr>
            <w:tcW w:w="1701" w:type="dxa"/>
          </w:tcPr>
          <w:p w:rsidR="005C512E" w:rsidRDefault="005C512E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CB4493" w:rsidRDefault="00CB4493" w:rsidP="00CB4493">
            <w:pPr>
              <w:pStyle w:val="NoSpacing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4673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Condiții de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A4673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adjudecare: </w:t>
            </w:r>
          </w:p>
          <w:p w:rsidR="00CB4493" w:rsidRDefault="00CB4493" w:rsidP="00CB4493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5C512E" w:rsidRDefault="005C512E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C512E" w:rsidTr="00746A98">
        <w:trPr>
          <w:trHeight w:val="591"/>
        </w:trPr>
        <w:tc>
          <w:tcPr>
            <w:tcW w:w="784" w:type="dxa"/>
          </w:tcPr>
          <w:p w:rsidR="005C512E" w:rsidRDefault="00746A98" w:rsidP="005C512E">
            <w:pPr>
              <w:pStyle w:val="NoSpacing"/>
              <w:ind w:left="-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379" w:type="dxa"/>
          </w:tcPr>
          <w:p w:rsidR="005C512E" w:rsidRDefault="005C512E" w:rsidP="00CB4493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46739">
              <w:rPr>
                <w:rFonts w:ascii="Times New Roman" w:hAnsi="Times New Roman" w:cs="Times New Roman"/>
                <w:b/>
                <w:sz w:val="24"/>
                <w:szCs w:val="24"/>
              </w:rPr>
              <w:t>Lucrărilor</w:t>
            </w:r>
            <w:proofErr w:type="spellEnd"/>
            <w:r w:rsidRPr="00A4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739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 reabilitare moderată în vederea creșterii eficienței energetice – Școala Primară Dâlma, c</w:t>
            </w:r>
            <w:r w:rsidR="00CB4493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omuna Scorțoasa, județul Buzău</w:t>
            </w:r>
          </w:p>
        </w:tc>
        <w:tc>
          <w:tcPr>
            <w:tcW w:w="1559" w:type="dxa"/>
          </w:tcPr>
          <w:p w:rsidR="005C512E" w:rsidRDefault="005C512E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A4673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45453000-7 – Lucrări de reparații generale si de renovare</w:t>
            </w:r>
          </w:p>
        </w:tc>
        <w:tc>
          <w:tcPr>
            <w:tcW w:w="1843" w:type="dxa"/>
          </w:tcPr>
          <w:p w:rsidR="005C512E" w:rsidRDefault="005C512E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204.719,90</w:t>
            </w:r>
            <w:r w:rsidRPr="00A46739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lei</w:t>
            </w:r>
            <w:r w:rsidRPr="00A46739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fără TVA.</w:t>
            </w:r>
          </w:p>
        </w:tc>
        <w:tc>
          <w:tcPr>
            <w:tcW w:w="1701" w:type="dxa"/>
          </w:tcPr>
          <w:p w:rsidR="005C512E" w:rsidRDefault="00CB4493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prețul cel mai scăzut</w:t>
            </w:r>
          </w:p>
        </w:tc>
      </w:tr>
      <w:tr w:rsidR="005C512E" w:rsidTr="00746A98">
        <w:trPr>
          <w:trHeight w:val="591"/>
        </w:trPr>
        <w:tc>
          <w:tcPr>
            <w:tcW w:w="784" w:type="dxa"/>
          </w:tcPr>
          <w:p w:rsidR="005C512E" w:rsidRDefault="00746A98" w:rsidP="005C512E">
            <w:pPr>
              <w:pStyle w:val="NoSpacing"/>
              <w:ind w:left="-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379" w:type="dxa"/>
          </w:tcPr>
          <w:p w:rsidR="005C512E" w:rsidRDefault="00746A98" w:rsidP="00CB4493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46739">
              <w:rPr>
                <w:rFonts w:ascii="Times New Roman" w:hAnsi="Times New Roman" w:cs="Times New Roman"/>
                <w:b/>
                <w:sz w:val="24"/>
                <w:szCs w:val="24"/>
              </w:rPr>
              <w:t>Lucrărilor</w:t>
            </w:r>
            <w:proofErr w:type="spellEnd"/>
            <w:r w:rsidRPr="00A4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739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 reabilitare moderată în vederea creșterii eficienței energetice – Școala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Primară Plopeasa de Jos</w:t>
            </w:r>
            <w:r w:rsidRPr="00A46739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, c</w:t>
            </w:r>
            <w:r w:rsidR="00CB4493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omuna Scorțoasa, județul Buzău</w:t>
            </w:r>
          </w:p>
        </w:tc>
        <w:tc>
          <w:tcPr>
            <w:tcW w:w="1559" w:type="dxa"/>
          </w:tcPr>
          <w:p w:rsidR="005C512E" w:rsidRPr="00CB4493" w:rsidRDefault="00CB4493" w:rsidP="00CB4493">
            <w:pPr>
              <w:rPr>
                <w:rFonts w:ascii="Times New Roman" w:hAnsi="Times New Roman" w:cs="Times New Roman"/>
                <w:lang w:val="ro-RO"/>
              </w:rPr>
            </w:pPr>
            <w:r w:rsidRPr="00CB4493">
              <w:rPr>
                <w:rFonts w:ascii="Times New Roman" w:hAnsi="Times New Roman" w:cs="Times New Roman"/>
                <w:lang w:val="ro-RO"/>
              </w:rPr>
              <w:t xml:space="preserve">45453000-7 – Lucrări de reparații </w:t>
            </w:r>
            <w:r w:rsidRPr="00CB4493">
              <w:rPr>
                <w:rFonts w:ascii="Times New Roman" w:hAnsi="Times New Roman" w:cs="Times New Roman"/>
                <w:lang w:val="ro-RO"/>
              </w:rPr>
              <w:lastRenderedPageBreak/>
              <w:t>generale si de renovare</w:t>
            </w:r>
          </w:p>
        </w:tc>
        <w:tc>
          <w:tcPr>
            <w:tcW w:w="1843" w:type="dxa"/>
          </w:tcPr>
          <w:p w:rsidR="005C512E" w:rsidRDefault="00CB4493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CB4493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lastRenderedPageBreak/>
              <w:t>289.764,38 lei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fără TVA</w:t>
            </w:r>
          </w:p>
        </w:tc>
        <w:tc>
          <w:tcPr>
            <w:tcW w:w="1701" w:type="dxa"/>
          </w:tcPr>
          <w:p w:rsidR="005C512E" w:rsidRDefault="00CB4493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CB44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prețul cel mai scăzut</w:t>
            </w:r>
          </w:p>
        </w:tc>
      </w:tr>
      <w:tr w:rsidR="005C512E" w:rsidTr="00746A98">
        <w:trPr>
          <w:trHeight w:val="591"/>
        </w:trPr>
        <w:tc>
          <w:tcPr>
            <w:tcW w:w="784" w:type="dxa"/>
          </w:tcPr>
          <w:p w:rsidR="005C512E" w:rsidRDefault="00746A98" w:rsidP="005C512E">
            <w:pPr>
              <w:pStyle w:val="NoSpacing"/>
              <w:ind w:left="-5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lastRenderedPageBreak/>
              <w:t>3</w:t>
            </w:r>
          </w:p>
        </w:tc>
        <w:tc>
          <w:tcPr>
            <w:tcW w:w="7379" w:type="dxa"/>
          </w:tcPr>
          <w:p w:rsidR="005C512E" w:rsidRDefault="00746A98" w:rsidP="00CB4493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46739">
              <w:rPr>
                <w:rFonts w:ascii="Times New Roman" w:hAnsi="Times New Roman" w:cs="Times New Roman"/>
                <w:b/>
                <w:sz w:val="24"/>
                <w:szCs w:val="24"/>
              </w:rPr>
              <w:t>Lucrărilor</w:t>
            </w:r>
            <w:proofErr w:type="spellEnd"/>
            <w:r w:rsidRPr="00A4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739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 reabilitare moderată în vederea creșterii eficienței energetice – Școala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Gimnazială Balta Tocila</w:t>
            </w:r>
            <w:r w:rsidRPr="00A46739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, c</w:t>
            </w:r>
            <w:r w:rsidR="00CB4493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omuna Scorțoasa, județul Buzău</w:t>
            </w:r>
          </w:p>
        </w:tc>
        <w:tc>
          <w:tcPr>
            <w:tcW w:w="1559" w:type="dxa"/>
          </w:tcPr>
          <w:p w:rsidR="005C512E" w:rsidRDefault="00CB4493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CB44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45453000-7 – Lucrări de reparații generale si de renovare</w:t>
            </w:r>
          </w:p>
        </w:tc>
        <w:tc>
          <w:tcPr>
            <w:tcW w:w="1843" w:type="dxa"/>
          </w:tcPr>
          <w:p w:rsidR="005C512E" w:rsidRDefault="00CB4493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CB4493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684.103,69 lei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fără TVA</w:t>
            </w:r>
          </w:p>
        </w:tc>
        <w:tc>
          <w:tcPr>
            <w:tcW w:w="1701" w:type="dxa"/>
          </w:tcPr>
          <w:p w:rsidR="005C512E" w:rsidRDefault="00CB4493" w:rsidP="005C512E">
            <w:pPr>
              <w:pStyle w:val="NoSpacing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CB4493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prețul cel mai scăzut</w:t>
            </w:r>
          </w:p>
        </w:tc>
      </w:tr>
    </w:tbl>
    <w:p w:rsidR="005C512E" w:rsidRDefault="005C512E" w:rsidP="005C512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5C512E" w:rsidRPr="00D60A4E" w:rsidRDefault="00CB4493" w:rsidP="005C512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Deoarece până la data limită a anunțului anterior au fost depuse la sediul Primăriei comunei Scorțoasa oferte pentru </w:t>
      </w:r>
      <w:r w:rsidR="00D60A4E"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>doar 2 școli, suntem nevoiți să prelungim durata de depunere a ofertelor pentru toate cele 3 școli cuprinse in acest program de finanțare.</w:t>
      </w:r>
    </w:p>
    <w:p w:rsidR="004217E1" w:rsidRPr="00D60A4E" w:rsidRDefault="004217E1" w:rsidP="004217E1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Perioada de valabilitate a prezentului anunt: </w:t>
      </w:r>
      <w:r w:rsidR="00CB4493"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>5 zile</w:t>
      </w:r>
      <w:r w:rsidR="009E7083"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>de la dat</w:t>
      </w:r>
      <w:r w:rsidR="00746A98"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>a publicării până la 20</w:t>
      </w:r>
      <w:r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.02.2024, </w:t>
      </w:r>
      <w:r w:rsidR="00746A98"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ora 12,00, </w:t>
      </w:r>
      <w:r w:rsidRPr="00D60A4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termen în care pot fi solicitate listele de cantități și caietul de sarcini si se vor depune ofertele. </w:t>
      </w:r>
    </w:p>
    <w:p w:rsidR="00A46739" w:rsidRPr="00A46739" w:rsidRDefault="00A46739" w:rsidP="00A46739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Perioada de valabilitate a ofertelor care se vor depune: 60 de zile (pentru oferta câștigătoare valabilitatea ofertei va fi susținută pe toată durata de execuție a lucrărilor.)</w:t>
      </w:r>
    </w:p>
    <w:p w:rsidR="00B534DD" w:rsidRPr="00A46739" w:rsidRDefault="004767B9" w:rsidP="00B534DD">
      <w:pPr>
        <w:pStyle w:val="NoSpacing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conformitate cu prevederile art.163 din Legea </w:t>
      </w:r>
      <w:r w:rsidR="00D468C4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n</w:t>
      </w:r>
      <w:r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r. 98/2016, autoritatea contractantă solicită următoarele criterii de </w:t>
      </w:r>
      <w:r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calificare și selecție:</w:t>
      </w:r>
      <w:r w:rsidR="00B534DD"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</w:p>
    <w:p w:rsidR="004767B9" w:rsidRPr="00A46739" w:rsidRDefault="004767B9" w:rsidP="004767B9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Declarație </w:t>
      </w:r>
      <w:r w:rsidR="004217E1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privind neî</w:t>
      </w:r>
      <w:r w:rsidRPr="00A46739">
        <w:rPr>
          <w:rFonts w:ascii="Times New Roman" w:eastAsia="Calibri" w:hAnsi="Times New Roman" w:cs="Times New Roman"/>
          <w:b/>
          <w:sz w:val="24"/>
          <w:szCs w:val="24"/>
          <w:lang w:val="ro-RO"/>
        </w:rPr>
        <w:t>ncadrarea în prevederile art.164 din Legea nr. 98/2016 (cerința este valabilă și pentru eventualii subcontractanți, în temeiul art.170 (1)din Legea nr.98/2016).</w:t>
      </w:r>
    </w:p>
    <w:p w:rsidR="00770F5F" w:rsidRPr="004217E1" w:rsidRDefault="004217E1" w:rsidP="004217E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lang w:val="ro-RO"/>
        </w:rPr>
      </w:pPr>
      <w:r w:rsidRPr="004217E1">
        <w:rPr>
          <w:rFonts w:ascii="Times New Roman" w:hAnsi="Times New Roman" w:cs="Times New Roman"/>
          <w:b/>
          <w:sz w:val="24"/>
          <w:lang w:val="ro-RO"/>
        </w:rPr>
        <w:t>Declarație privind neî</w:t>
      </w:r>
      <w:r w:rsidR="004767B9" w:rsidRPr="004217E1">
        <w:rPr>
          <w:rFonts w:ascii="Times New Roman" w:hAnsi="Times New Roman" w:cs="Times New Roman"/>
          <w:b/>
          <w:sz w:val="24"/>
          <w:lang w:val="ro-RO"/>
        </w:rPr>
        <w:t>ncadrarea în prevederile</w:t>
      </w:r>
      <w:r w:rsidR="00770F5F" w:rsidRPr="004217E1">
        <w:rPr>
          <w:rFonts w:ascii="Times New Roman" w:hAnsi="Times New Roman" w:cs="Times New Roman"/>
          <w:b/>
          <w:sz w:val="24"/>
          <w:lang w:val="ro-RO"/>
        </w:rPr>
        <w:t xml:space="preserve"> art.167 din Legea nr.98/2016 (cerința este valabilă și pentru eventualii subcontractanți, în temeiul art.170 (1)din Legea nr.98/2016).</w:t>
      </w:r>
    </w:p>
    <w:p w:rsidR="004767B9" w:rsidRDefault="00770F5F" w:rsidP="004217E1">
      <w:pPr>
        <w:pStyle w:val="NoSpacing"/>
        <w:numPr>
          <w:ilvl w:val="0"/>
          <w:numId w:val="1"/>
        </w:numPr>
        <w:rPr>
          <w:lang w:val="ro-RO"/>
        </w:rPr>
      </w:pPr>
      <w:r w:rsidRPr="004217E1">
        <w:rPr>
          <w:rFonts w:ascii="Times New Roman" w:hAnsi="Times New Roman" w:cs="Times New Roman"/>
          <w:b/>
          <w:sz w:val="24"/>
          <w:lang w:val="ro-RO"/>
        </w:rPr>
        <w:t xml:space="preserve">Declarație pe propria răspundere a ofertantului/subcontractantului privind evitarea </w:t>
      </w:r>
      <w:r w:rsidRPr="004217E1">
        <w:rPr>
          <w:rFonts w:ascii="Times New Roman" w:hAnsi="Times New Roman" w:cs="Times New Roman"/>
          <w:b/>
          <w:sz w:val="24"/>
          <w:szCs w:val="24"/>
          <w:lang w:val="ro-RO"/>
        </w:rPr>
        <w:t>conflictului de interese în temeiul art 58-63 din Legea nr.98/2016.</w:t>
      </w:r>
    </w:p>
    <w:p w:rsidR="00C07310" w:rsidRPr="00A46739" w:rsidRDefault="00770F5F" w:rsidP="00A46739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Liste </w:t>
      </w:r>
      <w:r w:rsidR="00C07310">
        <w:rPr>
          <w:rFonts w:ascii="Times New Roman" w:eastAsia="Calibri" w:hAnsi="Times New Roman" w:cs="Times New Roman"/>
          <w:b/>
          <w:sz w:val="24"/>
          <w:szCs w:val="24"/>
          <w:lang w:val="ro-RO"/>
        </w:rPr>
        <w:t>cu cantități – formulare F1, F2, F3 și F4;</w:t>
      </w:r>
    </w:p>
    <w:p w:rsidR="00C07310" w:rsidRDefault="00D60A4E" w:rsidP="008E1608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Comisia de evaluare a ofertelor pentru atribuirea contractelor de achizitie publică de produse, servicii și lucrări, p</w:t>
      </w:r>
      <w:r w:rsidR="008E16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rin achizitie directă în </w:t>
      </w:r>
      <w:r w:rsidR="00C07310" w:rsidRPr="00A46739">
        <w:rPr>
          <w:rFonts w:ascii="Times New Roman" w:eastAsia="Calibri" w:hAnsi="Times New Roman" w:cs="Times New Roman"/>
          <w:sz w:val="24"/>
          <w:szCs w:val="24"/>
          <w:lang w:val="ro-RO"/>
        </w:rPr>
        <w:t>cadrul Comunei Scorțoasa, care aprobă/întocmește/semnează documente emise referitoare la prezenta achiziție directă sunt:</w:t>
      </w:r>
    </w:p>
    <w:p w:rsidR="00D60A4E" w:rsidRPr="00A46739" w:rsidRDefault="00D60A4E" w:rsidP="00C07310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Popescu Mariana – viceprimar – președinte;</w:t>
      </w:r>
    </w:p>
    <w:p w:rsidR="00C07310" w:rsidRPr="00A46739" w:rsidRDefault="004217E1" w:rsidP="00C07310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Radu Aurora –secr</w:t>
      </w:r>
      <w:r w:rsidR="00D60A4E">
        <w:rPr>
          <w:rFonts w:ascii="Times New Roman" w:eastAsia="Calibri" w:hAnsi="Times New Roman" w:cs="Times New Roman"/>
          <w:sz w:val="24"/>
          <w:szCs w:val="24"/>
          <w:lang w:val="ro-RO"/>
        </w:rPr>
        <w:t>etar general –membru;</w:t>
      </w:r>
    </w:p>
    <w:p w:rsidR="00D60A4E" w:rsidRDefault="00D60A4E" w:rsidP="00C07310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Pavel Adina Maria - contabil – membru;</w:t>
      </w:r>
    </w:p>
    <w:p w:rsidR="00D60A4E" w:rsidRDefault="00D60A4E" w:rsidP="00C07310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Dumbrăvicean Ramona Mihaela-consilier superior achizitii publice-membru</w:t>
      </w:r>
    </w:p>
    <w:p w:rsidR="004217E1" w:rsidRPr="00A46739" w:rsidRDefault="00D60A4E" w:rsidP="004217E1">
      <w:pPr>
        <w:pStyle w:val="NoSpacing"/>
        <w:ind w:left="927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Păpătoiu Vasile-referent superior-membru.</w:t>
      </w:r>
    </w:p>
    <w:sectPr w:rsidR="004217E1" w:rsidRPr="00A46739" w:rsidSect="00746A98">
      <w:pgSz w:w="15840" w:h="12240" w:orient="landscape"/>
      <w:pgMar w:top="1440" w:right="113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95C22"/>
    <w:multiLevelType w:val="hybridMultilevel"/>
    <w:tmpl w:val="6C4E5F30"/>
    <w:lvl w:ilvl="0" w:tplc="9954D3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FC"/>
    <w:rsid w:val="000110F0"/>
    <w:rsid w:val="003172CD"/>
    <w:rsid w:val="004217E1"/>
    <w:rsid w:val="00422F6E"/>
    <w:rsid w:val="004632E6"/>
    <w:rsid w:val="004767B9"/>
    <w:rsid w:val="005C512E"/>
    <w:rsid w:val="006541D0"/>
    <w:rsid w:val="006D348C"/>
    <w:rsid w:val="00746A98"/>
    <w:rsid w:val="00770F5F"/>
    <w:rsid w:val="007D39A0"/>
    <w:rsid w:val="00853A1E"/>
    <w:rsid w:val="008E1608"/>
    <w:rsid w:val="00952BA3"/>
    <w:rsid w:val="009E7083"/>
    <w:rsid w:val="00A46739"/>
    <w:rsid w:val="00B534DD"/>
    <w:rsid w:val="00B777FC"/>
    <w:rsid w:val="00C07310"/>
    <w:rsid w:val="00C626D3"/>
    <w:rsid w:val="00CB4493"/>
    <w:rsid w:val="00D468C4"/>
    <w:rsid w:val="00D6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F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5</cp:revision>
  <cp:lastPrinted>2024-02-01T09:53:00Z</cp:lastPrinted>
  <dcterms:created xsi:type="dcterms:W3CDTF">2024-02-16T09:27:00Z</dcterms:created>
  <dcterms:modified xsi:type="dcterms:W3CDTF">2024-02-16T10:59:00Z</dcterms:modified>
</cp:coreProperties>
</file>